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03" w:rsidRPr="003504B8" w:rsidRDefault="00F62D29" w:rsidP="004C5C05">
      <w:pPr>
        <w:pStyle w:val="ListParagraph"/>
        <w:jc w:val="center"/>
        <w:rPr>
          <w:b/>
          <w:u w:val="single"/>
        </w:rPr>
      </w:pPr>
      <w:r w:rsidRPr="003504B8">
        <w:rPr>
          <w:b/>
          <w:u w:val="single"/>
        </w:rPr>
        <w:t>Literacy Lesson</w:t>
      </w:r>
      <w:r w:rsidR="00866C9D" w:rsidRPr="003504B8">
        <w:rPr>
          <w:b/>
          <w:u w:val="single"/>
        </w:rPr>
        <w:t xml:space="preserve"> </w:t>
      </w:r>
      <w:r w:rsidR="004C5C05" w:rsidRPr="003504B8">
        <w:rPr>
          <w:b/>
          <w:u w:val="single"/>
        </w:rPr>
        <w:t>–</w:t>
      </w:r>
      <w:r w:rsidR="00042062" w:rsidRPr="003504B8">
        <w:rPr>
          <w:b/>
          <w:u w:val="single"/>
        </w:rPr>
        <w:t xml:space="preserve"> </w:t>
      </w:r>
      <w:r w:rsidR="00932E8B">
        <w:rPr>
          <w:b/>
          <w:u w:val="single"/>
        </w:rPr>
        <w:t>Analyzing the Prompt</w:t>
      </w:r>
    </w:p>
    <w:p w:rsidR="00F62D29" w:rsidRPr="003504B8" w:rsidRDefault="00F62D29" w:rsidP="001375EA">
      <w:pPr>
        <w:pStyle w:val="ListParagraph"/>
        <w:ind w:hanging="720"/>
        <w:jc w:val="center"/>
        <w:rPr>
          <w:i/>
          <w:u w:val="single"/>
        </w:rPr>
      </w:pPr>
    </w:p>
    <w:p w:rsidR="00F62D29" w:rsidRPr="003504B8" w:rsidRDefault="00D4625C" w:rsidP="00F62D29">
      <w:pPr>
        <w:pStyle w:val="ListParagraph"/>
      </w:pPr>
      <w:r w:rsidRPr="003504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85BFC" wp14:editId="115DD11B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921500" cy="1117600"/>
                <wp:effectExtent l="0" t="0" r="127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74" w:rsidRDefault="00F62D29" w:rsidP="00120874">
                            <w:r>
                              <w:t>Learning Targets:</w:t>
                            </w:r>
                          </w:p>
                          <w:p w:rsidR="00D4625C" w:rsidRPr="00D4625C" w:rsidRDefault="00D4625C" w:rsidP="00120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t>________________________________</w:t>
                            </w:r>
                            <w:r w:rsidR="00172B41">
                              <w:t>____________________________</w:t>
                            </w:r>
                            <w:r>
                              <w:t xml:space="preserve">____ </w:t>
                            </w:r>
                            <w:r w:rsidR="00042062">
                              <w:rPr>
                                <w:sz w:val="20"/>
                              </w:rPr>
                              <w:t>[</w:t>
                            </w:r>
                            <w:r w:rsidRPr="00D4625C">
                              <w:rPr>
                                <w:i/>
                                <w:sz w:val="20"/>
                              </w:rPr>
                              <w:t>Content specific learning target</w:t>
                            </w:r>
                            <w:r w:rsidR="00042062"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F62D29" w:rsidRDefault="00120874" w:rsidP="001208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annotate text to understand author’s purpose and message.</w:t>
                            </w:r>
                          </w:p>
                          <w:p w:rsidR="00120874" w:rsidRDefault="00120874" w:rsidP="00F62D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develop a written response to what one has read, viewed or heard.</w:t>
                            </w:r>
                          </w:p>
                          <w:p w:rsidR="00F62D29" w:rsidRDefault="00120874" w:rsidP="00F62D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 can expand and connect text to self, to community, and to the world.</w:t>
                            </w:r>
                          </w:p>
                          <w:p w:rsidR="00F62D29" w:rsidRDefault="00F62D29" w:rsidP="00F62D29">
                            <w:pPr>
                              <w:pStyle w:val="ListParagraph"/>
                            </w:pPr>
                          </w:p>
                          <w:p w:rsidR="00F62D29" w:rsidRDefault="00F62D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85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4pt;width:545pt;height:8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">
                <v:textbox>
                  <w:txbxContent>
                    <w:p w:rsidR="00120874" w:rsidRDefault="00F62D29" w:rsidP="00120874">
                      <w:r>
                        <w:t>Learning Targets:</w:t>
                      </w:r>
                    </w:p>
                    <w:p w:rsidR="00D4625C" w:rsidRPr="00D4625C" w:rsidRDefault="00D4625C" w:rsidP="001208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t>________________________________</w:t>
                      </w:r>
                      <w:r w:rsidR="00172B41">
                        <w:t>____________________________</w:t>
                      </w:r>
                      <w:r>
                        <w:t xml:space="preserve">____ </w:t>
                      </w:r>
                      <w:r w:rsidR="00042062">
                        <w:rPr>
                          <w:sz w:val="20"/>
                        </w:rPr>
                        <w:t>[</w:t>
                      </w:r>
                      <w:r w:rsidRPr="00D4625C">
                        <w:rPr>
                          <w:i/>
                          <w:sz w:val="20"/>
                        </w:rPr>
                        <w:t>Content specific learning target</w:t>
                      </w:r>
                      <w:r w:rsidR="00042062">
                        <w:rPr>
                          <w:sz w:val="20"/>
                        </w:rPr>
                        <w:t>]</w:t>
                      </w:r>
                    </w:p>
                    <w:p w:rsidR="00F62D29" w:rsidRDefault="00120874" w:rsidP="001208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annotate text to understand author’s purpose and message.</w:t>
                      </w:r>
                    </w:p>
                    <w:p w:rsidR="00120874" w:rsidRDefault="00120874" w:rsidP="00F62D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develop a written response to what one has read, viewed or heard.</w:t>
                      </w:r>
                    </w:p>
                    <w:p w:rsidR="00F62D29" w:rsidRDefault="00120874" w:rsidP="00F62D2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 can expand and connect text to self, to community, and to the world.</w:t>
                      </w:r>
                    </w:p>
                    <w:p w:rsidR="00F62D29" w:rsidRDefault="00F62D29" w:rsidP="00F62D29">
                      <w:pPr>
                        <w:pStyle w:val="ListParagraph"/>
                      </w:pPr>
                    </w:p>
                    <w:p w:rsidR="00F62D29" w:rsidRDefault="00F62D29"/>
                  </w:txbxContent>
                </v:textbox>
              </v:shape>
            </w:pict>
          </mc:Fallback>
        </mc:AlternateContent>
      </w:r>
    </w:p>
    <w:p w:rsidR="00F62D29" w:rsidRPr="003504B8" w:rsidRDefault="00F62D29" w:rsidP="00F62D29">
      <w:pPr>
        <w:pStyle w:val="ListParagraph"/>
      </w:pPr>
    </w:p>
    <w:p w:rsidR="00F62D29" w:rsidRPr="003504B8" w:rsidRDefault="00F62D29" w:rsidP="00F62D29">
      <w:pPr>
        <w:pStyle w:val="ListParagraph"/>
      </w:pPr>
    </w:p>
    <w:p w:rsidR="000752B1" w:rsidRPr="003504B8" w:rsidRDefault="000752B1" w:rsidP="000752B1">
      <w:pPr>
        <w:pStyle w:val="ListParagraph"/>
        <w:ind w:hanging="720"/>
      </w:pPr>
    </w:p>
    <w:p w:rsidR="000752B1" w:rsidRPr="003504B8" w:rsidRDefault="000752B1" w:rsidP="000752B1">
      <w:pPr>
        <w:pStyle w:val="ListParagraph"/>
        <w:ind w:hanging="720"/>
      </w:pPr>
    </w:p>
    <w:p w:rsidR="00D4625C" w:rsidRPr="003504B8" w:rsidRDefault="00D4625C" w:rsidP="000752B1">
      <w:pPr>
        <w:pStyle w:val="ListParagraph"/>
        <w:ind w:hanging="720"/>
      </w:pPr>
    </w:p>
    <w:p w:rsidR="00D4625C" w:rsidRPr="003504B8" w:rsidRDefault="00D4625C" w:rsidP="000752B1">
      <w:pPr>
        <w:pStyle w:val="ListParagraph"/>
        <w:ind w:hanging="720"/>
      </w:pPr>
    </w:p>
    <w:p w:rsidR="00323203" w:rsidRPr="003504B8" w:rsidRDefault="00323203" w:rsidP="000752B1">
      <w:pPr>
        <w:pStyle w:val="ListParagraph"/>
        <w:ind w:hanging="720"/>
        <w:rPr>
          <w:u w:val="single"/>
        </w:rPr>
      </w:pPr>
    </w:p>
    <w:p w:rsidR="00D4625C" w:rsidRDefault="005A7E30" w:rsidP="000752B1">
      <w:pPr>
        <w:pStyle w:val="ListParagraph"/>
        <w:ind w:hanging="720"/>
        <w:rPr>
          <w:i/>
        </w:rPr>
      </w:pPr>
      <w:r w:rsidRPr="003504B8">
        <w:rPr>
          <w:u w:val="single"/>
        </w:rPr>
        <w:t>Opener</w:t>
      </w:r>
      <w:r w:rsidR="000752B1" w:rsidRPr="003504B8">
        <w:rPr>
          <w:u w:val="single"/>
        </w:rPr>
        <w:t>:</w:t>
      </w:r>
      <w:r w:rsidR="000752B1" w:rsidRPr="003504B8">
        <w:t xml:space="preserve">  </w:t>
      </w:r>
      <w:r w:rsidR="00042062" w:rsidRPr="003504B8">
        <w:t>[</w:t>
      </w:r>
      <w:r w:rsidR="00D4625C" w:rsidRPr="003504B8">
        <w:rPr>
          <w:i/>
        </w:rPr>
        <w:t>Select a visual (graph, table, picture, video clip). Choose one of the following ways to engage students in the visual.</w:t>
      </w:r>
      <w:r w:rsidR="003504B8">
        <w:rPr>
          <w:i/>
        </w:rPr>
        <w:t>]</w:t>
      </w:r>
    </w:p>
    <w:p w:rsidR="003504B8" w:rsidRPr="003504B8" w:rsidRDefault="003504B8" w:rsidP="000752B1">
      <w:pPr>
        <w:pStyle w:val="ListParagraph"/>
        <w:ind w:hanging="720"/>
      </w:pPr>
    </w:p>
    <w:p w:rsidR="000752B1" w:rsidRPr="003504B8" w:rsidRDefault="000752B1" w:rsidP="000752B1">
      <w:pPr>
        <w:pStyle w:val="ListParagraph"/>
        <w:numPr>
          <w:ilvl w:val="0"/>
          <w:numId w:val="5"/>
        </w:numPr>
      </w:pPr>
      <w:r w:rsidRPr="003504B8">
        <w:t xml:space="preserve">Complete a 2 minute power write about </w:t>
      </w:r>
      <w:r w:rsidR="00D4625C" w:rsidRPr="003504B8">
        <w:t>the visual.</w:t>
      </w:r>
    </w:p>
    <w:p w:rsidR="00D35105" w:rsidRPr="003504B8" w:rsidRDefault="00D35105" w:rsidP="000752B1">
      <w:pPr>
        <w:pStyle w:val="ListParagraph"/>
        <w:numPr>
          <w:ilvl w:val="0"/>
          <w:numId w:val="5"/>
        </w:numPr>
      </w:pPr>
      <w:r w:rsidRPr="003504B8">
        <w:t xml:space="preserve">Analyzing Graphs and Charts </w:t>
      </w:r>
      <w:proofErr w:type="gramStart"/>
      <w:r w:rsidRPr="003504B8">
        <w:t>Across</w:t>
      </w:r>
      <w:proofErr w:type="gramEnd"/>
      <w:r w:rsidRPr="003504B8">
        <w:t xml:space="preserve"> the Curriculum</w:t>
      </w:r>
      <w:r w:rsidR="00D4625C" w:rsidRPr="003504B8">
        <w:t xml:space="preserve"> (doesn’t really work for videos).</w:t>
      </w:r>
    </w:p>
    <w:p w:rsidR="00D35105" w:rsidRPr="003504B8" w:rsidRDefault="00D35105" w:rsidP="00A82322">
      <w:pPr>
        <w:pStyle w:val="ListParagraph"/>
      </w:pPr>
    </w:p>
    <w:p w:rsidR="00A86A27" w:rsidRDefault="00A86A27" w:rsidP="00A86A27">
      <w:pPr>
        <w:textAlignment w:val="baseline"/>
        <w:rPr>
          <w:rFonts w:eastAsia="Times New Roman" w:cs="Arial"/>
          <w:u w:val="single"/>
        </w:rPr>
      </w:pPr>
    </w:p>
    <w:p w:rsidR="00A86A27" w:rsidRPr="001A1B30" w:rsidRDefault="00A86A27" w:rsidP="00A86A27">
      <w:pPr>
        <w:textAlignment w:val="baseline"/>
        <w:rPr>
          <w:rFonts w:eastAsia="Times New Roman" w:cs="Arial"/>
          <w:u w:val="single"/>
        </w:rPr>
      </w:pPr>
      <w:r w:rsidRPr="001A1B30">
        <w:rPr>
          <w:rFonts w:eastAsia="Times New Roman" w:cs="Arial"/>
          <w:u w:val="single"/>
        </w:rPr>
        <w:t xml:space="preserve">Analyzing the Prompt </w:t>
      </w:r>
    </w:p>
    <w:p w:rsidR="00A86A27" w:rsidRPr="001A1B30" w:rsidRDefault="00A86A27" w:rsidP="00A86A27">
      <w:pPr>
        <w:pStyle w:val="ListParagraph"/>
        <w:ind w:hanging="720"/>
        <w:rPr>
          <w:rFonts w:cs="Arial"/>
          <w:b/>
          <w:u w:val="single"/>
        </w:rPr>
      </w:pPr>
    </w:p>
    <w:p w:rsidR="00A86A27" w:rsidRPr="001A1B30" w:rsidRDefault="00A86A27" w:rsidP="00A86A27">
      <w:pPr>
        <w:pStyle w:val="ListParagraph"/>
        <w:rPr>
          <w:rFonts w:cs="Arial"/>
          <w:i/>
        </w:rPr>
      </w:pPr>
      <w:r w:rsidRPr="001A1B30">
        <w:rPr>
          <w:rFonts w:cs="Arial"/>
          <w:i/>
        </w:rPr>
        <w:t>Insert Prompt Here</w:t>
      </w:r>
    </w:p>
    <w:p w:rsidR="00A86A27" w:rsidRPr="001A1B30" w:rsidRDefault="00A86A27" w:rsidP="00A86A27">
      <w:pPr>
        <w:pStyle w:val="ListParagraph"/>
        <w:ind w:hanging="720"/>
        <w:rPr>
          <w:rFonts w:cs="Arial"/>
          <w:b/>
          <w:u w:val="single"/>
        </w:rPr>
      </w:pPr>
    </w:p>
    <w:p w:rsidR="00A86A27" w:rsidRPr="001A1B30" w:rsidRDefault="00A86A27" w:rsidP="00A86A27">
      <w:pPr>
        <w:pStyle w:val="ListParagraph"/>
        <w:ind w:hanging="720"/>
        <w:rPr>
          <w:rFonts w:cs="Arial"/>
          <w:b/>
          <w:u w:val="single"/>
        </w:rPr>
      </w:pPr>
    </w:p>
    <w:p w:rsidR="00A86A27" w:rsidRPr="001A1B30" w:rsidRDefault="00A86A27" w:rsidP="00A86A27">
      <w:pPr>
        <w:pStyle w:val="ListParagraph"/>
        <w:ind w:hanging="720"/>
        <w:rPr>
          <w:rFonts w:cs="Arial"/>
          <w:b/>
          <w:u w:val="single"/>
        </w:rPr>
      </w:pPr>
    </w:p>
    <w:p w:rsidR="00A86A27" w:rsidRPr="001A1B30" w:rsidRDefault="00A86A27" w:rsidP="00A86A27">
      <w:pPr>
        <w:pStyle w:val="ListParagraph"/>
        <w:ind w:hanging="720"/>
        <w:rPr>
          <w:rFonts w:cs="Arial"/>
          <w:b/>
          <w:u w:val="single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  <w:r w:rsidRPr="001A1B30">
        <w:rPr>
          <w:rFonts w:cs="Arial"/>
        </w:rPr>
        <w:t xml:space="preserve">Step 1: Read the prompt. </w:t>
      </w: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ind w:left="720" w:hanging="720"/>
        <w:rPr>
          <w:rFonts w:cs="Arial"/>
        </w:rPr>
      </w:pPr>
      <w:r w:rsidRPr="001A1B30">
        <w:rPr>
          <w:rFonts w:cs="Arial"/>
        </w:rPr>
        <w:t>Step 2: Circle all of the directional verbs in the prompt. Underline the key information.</w:t>
      </w:r>
    </w:p>
    <w:p w:rsidR="00A86A27" w:rsidRDefault="00A86A27" w:rsidP="00A86A27">
      <w:pPr>
        <w:pStyle w:val="NoSpacing"/>
        <w:ind w:left="720" w:hanging="720"/>
        <w:rPr>
          <w:rFonts w:cs="Arial"/>
        </w:rPr>
      </w:pPr>
    </w:p>
    <w:p w:rsidR="00A86A27" w:rsidRPr="001A1B30" w:rsidRDefault="00A86A27" w:rsidP="00A86A27">
      <w:pPr>
        <w:pStyle w:val="NoSpacing"/>
        <w:ind w:left="720" w:hanging="720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  <w:r w:rsidRPr="001A1B30">
        <w:rPr>
          <w:rFonts w:cs="Arial"/>
        </w:rPr>
        <w:t xml:space="preserve">Step </w:t>
      </w:r>
      <w:r>
        <w:rPr>
          <w:rFonts w:cs="Arial"/>
        </w:rPr>
        <w:t>3</w:t>
      </w:r>
      <w:r w:rsidRPr="001A1B30">
        <w:rPr>
          <w:rFonts w:cs="Arial"/>
        </w:rPr>
        <w:t>: Explain what the prompt is asking you do to in your own words.</w:t>
      </w: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Default="00A86A27" w:rsidP="00A86A27">
      <w:pPr>
        <w:pStyle w:val="NoSpacing"/>
        <w:rPr>
          <w:rFonts w:cs="Arial"/>
        </w:rPr>
      </w:pPr>
    </w:p>
    <w:p w:rsidR="00A86A27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cs="Arial"/>
        </w:rPr>
      </w:pPr>
    </w:p>
    <w:p w:rsidR="00A86A27" w:rsidRPr="001A1B30" w:rsidRDefault="00A86A27" w:rsidP="00A86A27">
      <w:pPr>
        <w:pStyle w:val="NoSpacing"/>
        <w:rPr>
          <w:rFonts w:eastAsia="Times New Roman" w:cs="Arial"/>
          <w:color w:val="444444"/>
        </w:rPr>
      </w:pPr>
      <w:r w:rsidRPr="001A1B30">
        <w:rPr>
          <w:rFonts w:cs="Arial"/>
        </w:rPr>
        <w:t xml:space="preserve">Step </w:t>
      </w:r>
      <w:r>
        <w:rPr>
          <w:rFonts w:cs="Arial"/>
        </w:rPr>
        <w:t>4</w:t>
      </w:r>
      <w:r w:rsidRPr="001A1B30">
        <w:rPr>
          <w:rFonts w:cs="Arial"/>
        </w:rPr>
        <w:t>: Create a plan.</w:t>
      </w:r>
    </w:p>
    <w:p w:rsidR="00A86A27" w:rsidRPr="001A1B30" w:rsidRDefault="00A86A27" w:rsidP="00A86A27">
      <w:pPr>
        <w:rPr>
          <w:u w:val="single"/>
        </w:rPr>
      </w:pPr>
    </w:p>
    <w:p w:rsidR="00A86A27" w:rsidRPr="001A1B30" w:rsidRDefault="00A86A27" w:rsidP="00A86A27">
      <w:pPr>
        <w:rPr>
          <w:u w:val="single"/>
        </w:rPr>
      </w:pPr>
    </w:p>
    <w:p w:rsidR="00A86A27" w:rsidRPr="001A1B30" w:rsidRDefault="00A86A27" w:rsidP="00A86A27">
      <w:pPr>
        <w:rPr>
          <w:u w:val="single"/>
        </w:rPr>
      </w:pPr>
    </w:p>
    <w:p w:rsidR="00A86A27" w:rsidRPr="001A1B30" w:rsidRDefault="00A86A27" w:rsidP="00A86A27">
      <w:pPr>
        <w:rPr>
          <w:u w:val="single"/>
        </w:rPr>
      </w:pPr>
    </w:p>
    <w:p w:rsidR="00A86A27" w:rsidRPr="001A1B30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Default="00A86A27" w:rsidP="00A86A27">
      <w:pPr>
        <w:rPr>
          <w:u w:val="single"/>
        </w:rPr>
      </w:pPr>
    </w:p>
    <w:p w:rsidR="00A86A27" w:rsidRPr="00A86A27" w:rsidRDefault="00A86A27" w:rsidP="00A86A27">
      <w:pPr>
        <w:pStyle w:val="ListParagraph"/>
        <w:numPr>
          <w:ilvl w:val="0"/>
          <w:numId w:val="14"/>
        </w:numPr>
        <w:rPr>
          <w:u w:val="single"/>
        </w:rPr>
      </w:pPr>
      <w:r>
        <w:rPr>
          <w:u w:val="single"/>
        </w:rPr>
        <w:t>Be prepared to share your thinking with a partner and the class.</w:t>
      </w:r>
    </w:p>
    <w:p w:rsidR="00A86A27" w:rsidRDefault="00A86A27" w:rsidP="0011393B">
      <w:pPr>
        <w:pStyle w:val="ListParagraph"/>
        <w:ind w:hanging="720"/>
        <w:rPr>
          <w:u w:val="single"/>
        </w:rPr>
      </w:pPr>
    </w:p>
    <w:p w:rsidR="00A86A27" w:rsidRPr="00787AB5" w:rsidRDefault="00787AB5" w:rsidP="0011393B">
      <w:pPr>
        <w:pStyle w:val="ListParagraph"/>
        <w:ind w:hanging="720"/>
      </w:pPr>
      <w:r w:rsidRPr="00787AB5">
        <w:t>S</w:t>
      </w:r>
      <w:r w:rsidR="006D4AD9">
        <w:t>tudent Handout p.</w:t>
      </w:r>
      <w:r w:rsidRPr="00787AB5">
        <w:t>1</w:t>
      </w:r>
    </w:p>
    <w:p w:rsidR="00D35105" w:rsidRPr="003504B8" w:rsidRDefault="00D35105" w:rsidP="0011393B">
      <w:pPr>
        <w:pStyle w:val="ListParagraph"/>
        <w:ind w:hanging="720"/>
        <w:rPr>
          <w:u w:val="single"/>
        </w:rPr>
      </w:pPr>
      <w:r w:rsidRPr="003504B8">
        <w:rPr>
          <w:u w:val="single"/>
        </w:rPr>
        <w:lastRenderedPageBreak/>
        <w:t>Annotate the Article</w:t>
      </w:r>
      <w:r w:rsidR="00C51776" w:rsidRPr="003504B8">
        <w:rPr>
          <w:u w:val="single"/>
        </w:rPr>
        <w:t>:</w:t>
      </w:r>
    </w:p>
    <w:p w:rsidR="004C5C05" w:rsidRDefault="004C5C05" w:rsidP="004C5C05">
      <w:pPr>
        <w:pStyle w:val="ListParagraph"/>
        <w:numPr>
          <w:ilvl w:val="0"/>
          <w:numId w:val="10"/>
        </w:numPr>
      </w:pPr>
      <w:r w:rsidRPr="003504B8">
        <w:t>Number the paragraphs as a class.</w:t>
      </w:r>
    </w:p>
    <w:p w:rsidR="003504B8" w:rsidRPr="003504B8" w:rsidRDefault="003504B8" w:rsidP="003504B8">
      <w:pPr>
        <w:pStyle w:val="ListParagraph"/>
        <w:ind w:left="1080"/>
      </w:pPr>
    </w:p>
    <w:p w:rsidR="00D921E0" w:rsidRPr="003504B8" w:rsidRDefault="00C410F8" w:rsidP="00C410F8">
      <w:pPr>
        <w:pStyle w:val="ListParagraph"/>
        <w:numPr>
          <w:ilvl w:val="0"/>
          <w:numId w:val="10"/>
        </w:numPr>
      </w:pPr>
      <w:r w:rsidRPr="003504B8">
        <w:t xml:space="preserve">Complete the READ annotation strategy and annotate with symbols. </w:t>
      </w:r>
      <w:r w:rsidR="00D921E0" w:rsidRPr="003504B8">
        <w:rPr>
          <w:b/>
        </w:rPr>
        <w:t>Pay specific attention to writing in the margins.</w:t>
      </w:r>
      <w:r w:rsidR="00D921E0" w:rsidRPr="003504B8">
        <w:t xml:space="preserve"> You will share out what you write in the margins. </w:t>
      </w:r>
    </w:p>
    <w:p w:rsidR="00D921E0" w:rsidRPr="003504B8" w:rsidRDefault="00D921E0" w:rsidP="00D921E0">
      <w:pPr>
        <w:pStyle w:val="ListParagraph"/>
        <w:ind w:left="1080"/>
      </w:pPr>
    </w:p>
    <w:p w:rsidR="00D35105" w:rsidRPr="003504B8" w:rsidRDefault="003F0DE7" w:rsidP="00042062">
      <w:pPr>
        <w:pStyle w:val="ListParagraph"/>
        <w:rPr>
          <w:u w:val="single"/>
        </w:rPr>
      </w:pPr>
      <w:r>
        <w:rPr>
          <w:noProof/>
        </w:rPr>
        <w:drawing>
          <wp:inline distT="0" distB="0" distL="0" distR="0" wp14:anchorId="116C741A" wp14:editId="08AECC23">
            <wp:extent cx="2035629" cy="3566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278" t="15238" r="38826" b="20578"/>
                    <a:stretch/>
                  </pic:blipFill>
                  <pic:spPr bwMode="auto">
                    <a:xfrm>
                      <a:off x="0" y="0"/>
                      <a:ext cx="2047689" cy="3587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0F8" w:rsidRPr="003504B8" w:rsidRDefault="00C410F8" w:rsidP="00042062">
      <w:pPr>
        <w:pStyle w:val="ListParagraph"/>
        <w:rPr>
          <w:u w:val="single"/>
        </w:rPr>
      </w:pPr>
    </w:p>
    <w:p w:rsidR="00042062" w:rsidRPr="003504B8" w:rsidRDefault="00042062" w:rsidP="00042062">
      <w:pPr>
        <w:pStyle w:val="ListParagraph"/>
        <w:ind w:left="0"/>
      </w:pPr>
      <w:r w:rsidRPr="003504B8">
        <w:t xml:space="preserve">Share your annotations with another student across the room. Specifically, share what you wrote in the margins. </w:t>
      </w:r>
    </w:p>
    <w:p w:rsidR="003504B8" w:rsidRDefault="00042062" w:rsidP="003504B8">
      <w:pPr>
        <w:pStyle w:val="ListParagraph"/>
        <w:ind w:left="0"/>
      </w:pPr>
      <w:r w:rsidRPr="003504B8">
        <w:t>Sign off on that student’s paper after you have both shared.</w:t>
      </w:r>
      <w:r w:rsidR="00D921E0" w:rsidRPr="003504B8">
        <w:t xml:space="preserve"> </w:t>
      </w:r>
      <w:r w:rsidR="00C410F8" w:rsidRPr="003504B8">
        <w:t xml:space="preserve">Repeat 2 more times. </w:t>
      </w:r>
      <w:r w:rsidRPr="003504B8">
        <w:tab/>
      </w:r>
      <w:r w:rsidRPr="003504B8">
        <w:tab/>
      </w:r>
      <w:r w:rsidR="003504B8">
        <w:tab/>
      </w:r>
      <w:r w:rsidR="003504B8">
        <w:tab/>
      </w:r>
      <w:r w:rsidR="003504B8">
        <w:tab/>
      </w:r>
      <w:r w:rsidR="003504B8">
        <w:tab/>
      </w:r>
      <w:r w:rsidR="003504B8">
        <w:tab/>
      </w:r>
      <w:r w:rsidR="003504B8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3504B8" w:rsidTr="003504B8">
        <w:tc>
          <w:tcPr>
            <w:tcW w:w="3168" w:type="dxa"/>
          </w:tcPr>
          <w:p w:rsidR="003504B8" w:rsidRPr="003504B8" w:rsidRDefault="003504B8" w:rsidP="003504B8">
            <w:pPr>
              <w:pStyle w:val="ListParagraph"/>
              <w:ind w:left="0"/>
            </w:pPr>
            <w:r w:rsidRPr="003504B8">
              <w:t>Student you shared with</w:t>
            </w:r>
          </w:p>
        </w:tc>
        <w:tc>
          <w:tcPr>
            <w:tcW w:w="7848" w:type="dxa"/>
          </w:tcPr>
          <w:p w:rsidR="003504B8" w:rsidRPr="003504B8" w:rsidRDefault="003504B8" w:rsidP="003504B8">
            <w:pPr>
              <w:pStyle w:val="ListParagraph"/>
              <w:ind w:left="0"/>
            </w:pPr>
            <w:r w:rsidRPr="003504B8">
              <w:t>What they wrote in the margins</w:t>
            </w:r>
          </w:p>
        </w:tc>
      </w:tr>
      <w:tr w:rsidR="003504B8" w:rsidTr="003504B8">
        <w:tc>
          <w:tcPr>
            <w:tcW w:w="3168" w:type="dxa"/>
          </w:tcPr>
          <w:p w:rsidR="003504B8" w:rsidRDefault="003504B8" w:rsidP="003504B8">
            <w:pPr>
              <w:pStyle w:val="ListParagraph"/>
              <w:ind w:left="0"/>
            </w:pPr>
          </w:p>
          <w:p w:rsidR="003504B8" w:rsidRDefault="003504B8" w:rsidP="003504B8">
            <w:pPr>
              <w:pStyle w:val="ListParagraph"/>
              <w:ind w:left="0"/>
            </w:pPr>
          </w:p>
          <w:p w:rsidR="003504B8" w:rsidRPr="003504B8" w:rsidRDefault="003504B8" w:rsidP="003504B8">
            <w:pPr>
              <w:pStyle w:val="ListParagraph"/>
              <w:ind w:left="0"/>
            </w:pPr>
          </w:p>
        </w:tc>
        <w:tc>
          <w:tcPr>
            <w:tcW w:w="7848" w:type="dxa"/>
          </w:tcPr>
          <w:p w:rsidR="003504B8" w:rsidRPr="003504B8" w:rsidRDefault="003504B8" w:rsidP="003504B8">
            <w:pPr>
              <w:pStyle w:val="ListParagraph"/>
              <w:ind w:left="0"/>
            </w:pPr>
          </w:p>
        </w:tc>
      </w:tr>
      <w:tr w:rsidR="003504B8" w:rsidTr="003504B8">
        <w:tc>
          <w:tcPr>
            <w:tcW w:w="3168" w:type="dxa"/>
          </w:tcPr>
          <w:p w:rsidR="003504B8" w:rsidRDefault="003504B8" w:rsidP="003504B8">
            <w:pPr>
              <w:pStyle w:val="ListParagraph"/>
              <w:ind w:left="0"/>
            </w:pPr>
          </w:p>
          <w:p w:rsidR="003504B8" w:rsidRDefault="003504B8" w:rsidP="003504B8">
            <w:pPr>
              <w:pStyle w:val="ListParagraph"/>
              <w:ind w:left="0"/>
            </w:pPr>
          </w:p>
          <w:p w:rsidR="003504B8" w:rsidRPr="003504B8" w:rsidRDefault="003504B8" w:rsidP="003504B8">
            <w:pPr>
              <w:pStyle w:val="ListParagraph"/>
              <w:ind w:left="0"/>
            </w:pPr>
          </w:p>
        </w:tc>
        <w:tc>
          <w:tcPr>
            <w:tcW w:w="7848" w:type="dxa"/>
          </w:tcPr>
          <w:p w:rsidR="003504B8" w:rsidRPr="003504B8" w:rsidRDefault="003504B8" w:rsidP="003504B8">
            <w:pPr>
              <w:pStyle w:val="ListParagraph"/>
              <w:ind w:left="0"/>
            </w:pPr>
          </w:p>
        </w:tc>
      </w:tr>
      <w:tr w:rsidR="003504B8" w:rsidTr="003504B8">
        <w:tc>
          <w:tcPr>
            <w:tcW w:w="3168" w:type="dxa"/>
          </w:tcPr>
          <w:p w:rsidR="003504B8" w:rsidRDefault="003504B8" w:rsidP="003504B8">
            <w:pPr>
              <w:pStyle w:val="ListParagraph"/>
              <w:ind w:left="0"/>
            </w:pPr>
          </w:p>
          <w:p w:rsidR="003504B8" w:rsidRDefault="003504B8" w:rsidP="003504B8">
            <w:pPr>
              <w:pStyle w:val="ListParagraph"/>
              <w:ind w:left="0"/>
            </w:pPr>
          </w:p>
          <w:p w:rsidR="003504B8" w:rsidRPr="003504B8" w:rsidRDefault="003504B8" w:rsidP="003504B8">
            <w:pPr>
              <w:pStyle w:val="ListParagraph"/>
              <w:ind w:left="0"/>
            </w:pPr>
          </w:p>
        </w:tc>
        <w:tc>
          <w:tcPr>
            <w:tcW w:w="7848" w:type="dxa"/>
          </w:tcPr>
          <w:p w:rsidR="003504B8" w:rsidRPr="003504B8" w:rsidRDefault="003504B8" w:rsidP="003504B8">
            <w:pPr>
              <w:pStyle w:val="ListParagraph"/>
              <w:ind w:left="0"/>
            </w:pPr>
          </w:p>
        </w:tc>
      </w:tr>
    </w:tbl>
    <w:p w:rsidR="003504B8" w:rsidRPr="001A1B30" w:rsidRDefault="003504B8" w:rsidP="003504B8">
      <w:pPr>
        <w:pStyle w:val="ListParagraph"/>
        <w:ind w:left="0"/>
        <w:rPr>
          <w:rFonts w:eastAsia="Times New Roman" w:cs="Arial"/>
          <w:b/>
        </w:rPr>
      </w:pPr>
    </w:p>
    <w:p w:rsidR="001A1B30" w:rsidRPr="001A1B30" w:rsidRDefault="001A1B30" w:rsidP="001A1B30">
      <w:pPr>
        <w:rPr>
          <w:rFonts w:eastAsia="Times New Roman" w:cs="Arial"/>
          <w:u w:val="single"/>
        </w:rPr>
      </w:pPr>
      <w:r w:rsidRPr="001A1B30">
        <w:rPr>
          <w:rFonts w:eastAsia="Times New Roman" w:cs="Arial"/>
          <w:u w:val="single"/>
        </w:rPr>
        <w:t xml:space="preserve">Closer: </w:t>
      </w:r>
      <w:r w:rsidR="00932E8B">
        <w:rPr>
          <w:rFonts w:eastAsia="Times New Roman" w:cs="Arial"/>
          <w:u w:val="single"/>
        </w:rPr>
        <w:t>Answer the Prompt</w:t>
      </w:r>
    </w:p>
    <w:p w:rsidR="00932E8B" w:rsidRDefault="00932E8B" w:rsidP="00932E8B">
      <w:r>
        <w:t xml:space="preserve">Fully answer the prompt. Make sure your response is in complete sentences. </w:t>
      </w:r>
    </w:p>
    <w:p w:rsidR="001A1B30" w:rsidRPr="001A1B30" w:rsidRDefault="001A1B30" w:rsidP="00932E8B">
      <w:pPr>
        <w:pStyle w:val="ListParagraph"/>
      </w:pPr>
    </w:p>
    <w:p w:rsidR="001A1B30" w:rsidRPr="001A1B30" w:rsidRDefault="001A1B30" w:rsidP="0079157F">
      <w:pPr>
        <w:rPr>
          <w:u w:val="single"/>
        </w:rPr>
      </w:pPr>
    </w:p>
    <w:p w:rsidR="00787AB5" w:rsidRDefault="00787AB5">
      <w:pPr>
        <w:rPr>
          <w:u w:val="single"/>
        </w:rPr>
      </w:pPr>
      <w:bookmarkStart w:id="0" w:name="_GoBack"/>
      <w:bookmarkEnd w:id="0"/>
    </w:p>
    <w:p w:rsidR="00787AB5" w:rsidRDefault="00787AB5">
      <w:pPr>
        <w:rPr>
          <w:u w:val="single"/>
        </w:rPr>
      </w:pPr>
    </w:p>
    <w:p w:rsidR="00787AB5" w:rsidRDefault="00787AB5">
      <w:pPr>
        <w:rPr>
          <w:u w:val="single"/>
        </w:rPr>
      </w:pPr>
    </w:p>
    <w:p w:rsidR="00787AB5" w:rsidRDefault="00787AB5">
      <w:pPr>
        <w:rPr>
          <w:u w:val="single"/>
        </w:rPr>
      </w:pPr>
    </w:p>
    <w:p w:rsidR="00787AB5" w:rsidRDefault="00787AB5">
      <w:pPr>
        <w:rPr>
          <w:u w:val="single"/>
        </w:rPr>
      </w:pPr>
    </w:p>
    <w:p w:rsidR="00787AB5" w:rsidRPr="00787AB5" w:rsidRDefault="00787AB5"/>
    <w:p w:rsidR="00787AB5" w:rsidRPr="00787AB5" w:rsidRDefault="00787AB5">
      <w:r w:rsidRPr="00787AB5">
        <w:t>S</w:t>
      </w:r>
      <w:r w:rsidR="006D4AD9">
        <w:t>tudent Handout p.</w:t>
      </w:r>
      <w:r w:rsidRPr="00787AB5">
        <w:t>2</w:t>
      </w:r>
    </w:p>
    <w:sectPr w:rsidR="00787AB5" w:rsidRPr="00787AB5" w:rsidSect="00F62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7A5"/>
    <w:multiLevelType w:val="hybridMultilevel"/>
    <w:tmpl w:val="290A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3236"/>
    <w:multiLevelType w:val="hybridMultilevel"/>
    <w:tmpl w:val="A98E3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16C6F"/>
    <w:multiLevelType w:val="hybridMultilevel"/>
    <w:tmpl w:val="EC94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75836"/>
    <w:multiLevelType w:val="hybridMultilevel"/>
    <w:tmpl w:val="26AE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0742"/>
    <w:multiLevelType w:val="hybridMultilevel"/>
    <w:tmpl w:val="54D83B88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47B232F7"/>
    <w:multiLevelType w:val="hybridMultilevel"/>
    <w:tmpl w:val="BEB2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87238"/>
    <w:multiLevelType w:val="hybridMultilevel"/>
    <w:tmpl w:val="0CAC851E"/>
    <w:lvl w:ilvl="0" w:tplc="E01C3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16DBB"/>
    <w:multiLevelType w:val="hybridMultilevel"/>
    <w:tmpl w:val="1C7C247A"/>
    <w:lvl w:ilvl="0" w:tplc="E0769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A7719"/>
    <w:multiLevelType w:val="hybridMultilevel"/>
    <w:tmpl w:val="CD969F62"/>
    <w:lvl w:ilvl="0" w:tplc="9A6C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F6F10"/>
    <w:multiLevelType w:val="hybridMultilevel"/>
    <w:tmpl w:val="ECB6C626"/>
    <w:lvl w:ilvl="0" w:tplc="BD504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3440DF"/>
    <w:multiLevelType w:val="hybridMultilevel"/>
    <w:tmpl w:val="628E3A1A"/>
    <w:lvl w:ilvl="0" w:tplc="CB6A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2F2C1A"/>
    <w:multiLevelType w:val="hybridMultilevel"/>
    <w:tmpl w:val="3FD06F2E"/>
    <w:lvl w:ilvl="0" w:tplc="B19E6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2A8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01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CC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0F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8C4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58D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61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22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D8271F8"/>
    <w:multiLevelType w:val="hybridMultilevel"/>
    <w:tmpl w:val="224C2870"/>
    <w:lvl w:ilvl="0" w:tplc="629A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2F5808"/>
    <w:multiLevelType w:val="hybridMultilevel"/>
    <w:tmpl w:val="15329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D29"/>
    <w:rsid w:val="00042062"/>
    <w:rsid w:val="000752B1"/>
    <w:rsid w:val="0011393B"/>
    <w:rsid w:val="00120874"/>
    <w:rsid w:val="001375EA"/>
    <w:rsid w:val="00172B41"/>
    <w:rsid w:val="001A1B30"/>
    <w:rsid w:val="00323203"/>
    <w:rsid w:val="003504B8"/>
    <w:rsid w:val="003F0DE7"/>
    <w:rsid w:val="004C5C05"/>
    <w:rsid w:val="00527D57"/>
    <w:rsid w:val="005A2FCF"/>
    <w:rsid w:val="005A7E30"/>
    <w:rsid w:val="006D4AD9"/>
    <w:rsid w:val="007423C7"/>
    <w:rsid w:val="007553D1"/>
    <w:rsid w:val="00763534"/>
    <w:rsid w:val="00787AB5"/>
    <w:rsid w:val="0079157F"/>
    <w:rsid w:val="008552E0"/>
    <w:rsid w:val="00866C9D"/>
    <w:rsid w:val="008E53D5"/>
    <w:rsid w:val="00932E8B"/>
    <w:rsid w:val="00A82322"/>
    <w:rsid w:val="00A86A27"/>
    <w:rsid w:val="00AF619D"/>
    <w:rsid w:val="00C15FE8"/>
    <w:rsid w:val="00C410F8"/>
    <w:rsid w:val="00C51776"/>
    <w:rsid w:val="00D35105"/>
    <w:rsid w:val="00D4625C"/>
    <w:rsid w:val="00D921E0"/>
    <w:rsid w:val="00E53F74"/>
    <w:rsid w:val="00F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DB2A8-31E9-4A29-9EFE-9E0F5FF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6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5C05"/>
  </w:style>
  <w:style w:type="paragraph" w:styleId="NoSpacing">
    <w:name w:val="No Spacing"/>
    <w:uiPriority w:val="1"/>
    <w:qFormat/>
    <w:rsid w:val="00350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3386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82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5996">
          <w:marLeft w:val="446"/>
          <w:marRight w:val="0"/>
          <w:marTop w:val="2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System Setup</dc:creator>
  <cp:lastModifiedBy>Briana Waldman</cp:lastModifiedBy>
  <cp:revision>19</cp:revision>
  <cp:lastPrinted>2015-09-01T18:09:00Z</cp:lastPrinted>
  <dcterms:created xsi:type="dcterms:W3CDTF">2015-08-31T20:27:00Z</dcterms:created>
  <dcterms:modified xsi:type="dcterms:W3CDTF">2017-09-12T21:07:00Z</dcterms:modified>
</cp:coreProperties>
</file>