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A1" w:rsidRPr="00B4423E" w:rsidRDefault="00226DA1" w:rsidP="00226DA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B4423E">
        <w:rPr>
          <w:rFonts w:ascii="Arial" w:eastAsia="Times New Roman" w:hAnsi="Arial" w:cs="Arial"/>
          <w:b/>
          <w:sz w:val="24"/>
          <w:szCs w:val="24"/>
        </w:rPr>
        <w:t>11</w:t>
      </w:r>
      <w:r w:rsidRPr="002F0EFF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B4423E">
        <w:rPr>
          <w:rFonts w:ascii="Arial" w:eastAsia="Times New Roman" w:hAnsi="Arial" w:cs="Arial"/>
          <w:b/>
          <w:sz w:val="24"/>
          <w:szCs w:val="24"/>
        </w:rPr>
        <w:t xml:space="preserve"> Grade Lesson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B4423E">
        <w:rPr>
          <w:rFonts w:ascii="Arial" w:eastAsia="Times New Roman" w:hAnsi="Arial" w:cs="Arial"/>
          <w:b/>
          <w:sz w:val="24"/>
          <w:szCs w:val="24"/>
        </w:rPr>
        <w:t>: Claim-Evidence-Commentary/Reasoning</w:t>
      </w:r>
      <w:r>
        <w:rPr>
          <w:rFonts w:ascii="Arial" w:eastAsia="Times New Roman" w:hAnsi="Arial" w:cs="Arial"/>
          <w:b/>
          <w:sz w:val="24"/>
          <w:szCs w:val="24"/>
        </w:rPr>
        <w:t xml:space="preserve"> with Multiple Sentences</w:t>
      </w:r>
    </w:p>
    <w:p w:rsidR="00226DA1" w:rsidRPr="00B4423E" w:rsidRDefault="00226DA1" w:rsidP="00226DA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226DA1" w:rsidRPr="00B4423E" w:rsidRDefault="00226DA1" w:rsidP="00226DA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4423E">
        <w:rPr>
          <w:rFonts w:ascii="Arial" w:eastAsia="Times New Roman" w:hAnsi="Arial" w:cs="Arial"/>
          <w:b/>
          <w:sz w:val="24"/>
          <w:szCs w:val="24"/>
        </w:rPr>
        <w:t>Assigned before</w:t>
      </w:r>
      <w:r w:rsidR="00956BD4">
        <w:rPr>
          <w:rFonts w:ascii="Arial" w:eastAsia="Times New Roman" w:hAnsi="Arial" w:cs="Arial"/>
          <w:b/>
          <w:sz w:val="24"/>
          <w:szCs w:val="24"/>
        </w:rPr>
        <w:t xml:space="preserve"> the lesson: Annotation of text and Analyzing a Prompt.</w:t>
      </w:r>
    </w:p>
    <w:p w:rsidR="00226DA1" w:rsidRPr="00B4423E" w:rsidRDefault="00226DA1" w:rsidP="00226DA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226DA1" w:rsidRDefault="00226DA1" w:rsidP="00226DA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4423E">
        <w:rPr>
          <w:rFonts w:ascii="Arial" w:eastAsia="Times New Roman" w:hAnsi="Arial" w:cs="Arial"/>
          <w:b/>
          <w:sz w:val="24"/>
          <w:szCs w:val="24"/>
        </w:rPr>
        <w:t xml:space="preserve">Opener: </w:t>
      </w:r>
      <w:r w:rsidR="00956BD4">
        <w:rPr>
          <w:rFonts w:ascii="Arial" w:eastAsia="Times New Roman" w:hAnsi="Arial" w:cs="Arial"/>
          <w:b/>
          <w:sz w:val="24"/>
          <w:szCs w:val="24"/>
        </w:rPr>
        <w:t>Thesis Review</w:t>
      </w:r>
    </w:p>
    <w:p w:rsidR="00956BD4" w:rsidRPr="00956BD4" w:rsidRDefault="00956BD4" w:rsidP="00226DA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56BD4">
        <w:rPr>
          <w:rFonts w:ascii="Arial" w:eastAsia="Times New Roman" w:hAnsi="Arial" w:cs="Arial"/>
          <w:sz w:val="24"/>
          <w:szCs w:val="24"/>
        </w:rPr>
        <w:t xml:space="preserve">Create a thesis in response to the prompt and text. Use turn and talk for student discourse. </w:t>
      </w:r>
    </w:p>
    <w:p w:rsidR="00226DA1" w:rsidRDefault="00226DA1" w:rsidP="00226DA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A81F7B" w:rsidRPr="00B4423E" w:rsidRDefault="00A81F7B" w:rsidP="00226DA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226DA1" w:rsidRDefault="00226DA1" w:rsidP="00226DA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A81F7B" w:rsidRDefault="00A81F7B" w:rsidP="00226DA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A81F7B" w:rsidRPr="00B4423E" w:rsidRDefault="00A81F7B" w:rsidP="00226DA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A81F7B" w:rsidRDefault="00226DA1" w:rsidP="00226DA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4423E">
        <w:rPr>
          <w:rFonts w:ascii="Arial" w:eastAsia="Times New Roman" w:hAnsi="Arial" w:cs="Arial"/>
          <w:b/>
          <w:sz w:val="24"/>
          <w:szCs w:val="24"/>
        </w:rPr>
        <w:t xml:space="preserve">During: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1F7B">
        <w:rPr>
          <w:rFonts w:ascii="Arial" w:eastAsia="Times New Roman" w:hAnsi="Arial" w:cs="Arial"/>
          <w:b/>
          <w:sz w:val="24"/>
          <w:szCs w:val="24"/>
        </w:rPr>
        <w:t>Multiple sentences with claim-evidence-commentary/reasoning (for the same claim).</w:t>
      </w:r>
    </w:p>
    <w:p w:rsidR="00A81F7B" w:rsidRPr="00A81F7B" w:rsidRDefault="00A81F7B" w:rsidP="00A81F7B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A81F7B">
        <w:rPr>
          <w:rFonts w:ascii="Arial" w:eastAsia="Times New Roman" w:hAnsi="Arial" w:cs="Arial"/>
          <w:sz w:val="24"/>
          <w:szCs w:val="24"/>
        </w:rPr>
        <w:t>Gradual release of responsibility completing claim-evidence-commentary/reasoning.</w:t>
      </w:r>
    </w:p>
    <w:p w:rsidR="00A81F7B" w:rsidRPr="00A81F7B" w:rsidRDefault="00A81F7B" w:rsidP="00A81F7B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A81F7B">
        <w:rPr>
          <w:rFonts w:ascii="Arial" w:eastAsia="Times New Roman" w:hAnsi="Arial" w:cs="Arial"/>
          <w:sz w:val="24"/>
          <w:szCs w:val="24"/>
        </w:rPr>
        <w:t>Independent practice using the same claim with new evidence and commentary/reasoning.</w:t>
      </w:r>
    </w:p>
    <w:p w:rsidR="00956BD4" w:rsidRPr="00956BD4" w:rsidRDefault="00956BD4" w:rsidP="00956BD4">
      <w:pPr>
        <w:pStyle w:val="ListParagrap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Evidence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Commentary/Reasoning</w:t>
      </w: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4CA24" wp14:editId="304BC722">
                <wp:simplePos x="0" y="0"/>
                <wp:positionH relativeFrom="margin">
                  <wp:posOffset>146649</wp:posOffset>
                </wp:positionH>
                <wp:positionV relativeFrom="paragraph">
                  <wp:posOffset>8147</wp:posOffset>
                </wp:positionV>
                <wp:extent cx="6657975" cy="2156519"/>
                <wp:effectExtent l="0" t="0" r="28575" b="1524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2156519"/>
                          <a:chOff x="0" y="0"/>
                          <a:chExt cx="6543675" cy="324019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1657350" cy="1814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DA1" w:rsidRDefault="00226DA1" w:rsidP="00226DA1"/>
                            <w:p w:rsidR="00226DA1" w:rsidRDefault="00956BD4" w:rsidP="00956BD4">
                              <w:pPr>
                                <w:jc w:val="center"/>
                              </w:pPr>
                              <w:r>
                                <w:t>As a class</w:t>
                              </w:r>
                            </w:p>
                            <w:p w:rsidR="00226DA1" w:rsidRDefault="00226DA1" w:rsidP="00226DA1"/>
                            <w:p w:rsidR="00226DA1" w:rsidRDefault="00226DA1" w:rsidP="00226DA1"/>
                            <w:p w:rsidR="00226DA1" w:rsidRDefault="00226DA1" w:rsidP="00226DA1"/>
                            <w:p w:rsidR="00226DA1" w:rsidRDefault="00226DA1" w:rsidP="00226DA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2190750" y="95250"/>
                            <a:ext cx="1828800" cy="8096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6BD4" w:rsidRDefault="00956BD4" w:rsidP="00956BD4">
                              <w:pPr>
                                <w:jc w:val="center"/>
                              </w:pPr>
                              <w:r>
                                <w:t>With a small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2190750" y="1047750"/>
                            <a:ext cx="1828800" cy="8096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6BD4" w:rsidRDefault="00956BD4" w:rsidP="00956BD4">
                              <w:pPr>
                                <w:jc w:val="center"/>
                              </w:pPr>
                              <w:r>
                                <w:t>Independent practice</w:t>
                              </w:r>
                              <w:r>
                                <w:tab/>
                              </w:r>
                            </w:p>
                            <w:p w:rsidR="00956BD4" w:rsidRDefault="00956BD4" w:rsidP="00956B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2190750" y="2000250"/>
                            <a:ext cx="1828800" cy="8096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6BD4" w:rsidRDefault="00A81F7B" w:rsidP="00956BD4">
                              <w:pPr>
                                <w:jc w:val="center"/>
                              </w:pPr>
                              <w:r>
                                <w:t>Differentiation if a student</w:t>
                              </w:r>
                              <w:r w:rsidR="00956BD4">
                                <w:t xml:space="preserve"> gets done quickly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1676400" y="447675"/>
                            <a:ext cx="495300" cy="962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666875" y="1400175"/>
                            <a:ext cx="485775" cy="838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Oval 21"/>
                        <wps:cNvSpPr/>
                        <wps:spPr>
                          <a:xfrm>
                            <a:off x="4695825" y="0"/>
                            <a:ext cx="1838325" cy="9239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6BD4" w:rsidRDefault="00956BD4" w:rsidP="00956BD4">
                              <w:pPr>
                                <w:jc w:val="center"/>
                              </w:pPr>
                              <w:r>
                                <w:t>With a small group</w:t>
                              </w:r>
                            </w:p>
                            <w:p w:rsidR="00956BD4" w:rsidRDefault="00956BD4" w:rsidP="00956B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048125" y="457200"/>
                            <a:ext cx="6477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4048125" y="1457325"/>
                            <a:ext cx="6477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1666875" y="1362075"/>
                            <a:ext cx="51435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4010025" y="2333625"/>
                            <a:ext cx="6477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Oval 26"/>
                        <wps:cNvSpPr/>
                        <wps:spPr>
                          <a:xfrm>
                            <a:off x="4705350" y="962025"/>
                            <a:ext cx="1838325" cy="9239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6BD4" w:rsidRDefault="00956BD4" w:rsidP="00956BD4">
                              <w:pPr>
                                <w:jc w:val="center"/>
                              </w:pPr>
                              <w:r>
                                <w:t>Independent practice</w:t>
                              </w:r>
                              <w:r>
                                <w:tab/>
                              </w:r>
                            </w:p>
                            <w:p w:rsidR="00956BD4" w:rsidRDefault="00956BD4" w:rsidP="00956B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4695090" y="1923734"/>
                            <a:ext cx="1799304" cy="1316462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6BD4" w:rsidRPr="00A81F7B" w:rsidRDefault="00A81F7B" w:rsidP="00A81F7B">
                              <w:pPr>
                                <w:rPr>
                                  <w:sz w:val="20"/>
                                </w:rPr>
                              </w:pPr>
                              <w:r w:rsidRPr="00A81F7B">
                                <w:rPr>
                                  <w:sz w:val="20"/>
                                </w:rPr>
                                <w:t>Differentiation if a student</w:t>
                              </w:r>
                              <w:r w:rsidR="00956BD4" w:rsidRPr="00A81F7B">
                                <w:rPr>
                                  <w:sz w:val="20"/>
                                </w:rPr>
                                <w:t xml:space="preserve"> gets </w:t>
                              </w:r>
                              <w:proofErr w:type="gramStart"/>
                              <w:r w:rsidR="00956BD4" w:rsidRPr="00A81F7B">
                                <w:rPr>
                                  <w:sz w:val="20"/>
                                </w:rPr>
                                <w:t xml:space="preserve">done </w:t>
                              </w:r>
                              <w:r>
                                <w:rPr>
                                  <w:sz w:val="20"/>
                                </w:rPr>
                                <w:t xml:space="preserve"> quickly</w:t>
                              </w:r>
                              <w:proofErr w:type="gramEnd"/>
                            </w:p>
                            <w:p w:rsidR="00956BD4" w:rsidRPr="00A81F7B" w:rsidRDefault="00956BD4" w:rsidP="00956BD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4CA24" id="Group 28" o:spid="_x0000_s1026" style="position:absolute;margin-left:11.55pt;margin-top:.65pt;width:524.25pt;height:169.8pt;z-index:251659264;mso-position-horizontal-relative:margin;mso-width-relative:margin;mso-height-relative:margin" coordsize="65436,3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238;width:16573;height:18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226DA1" w:rsidRDefault="00226DA1" w:rsidP="00226DA1"/>
                      <w:p w:rsidR="00226DA1" w:rsidRDefault="00956BD4" w:rsidP="00956BD4">
                        <w:pPr>
                          <w:jc w:val="center"/>
                        </w:pPr>
                        <w:r>
                          <w:t>As a class</w:t>
                        </w:r>
                      </w:p>
                      <w:p w:rsidR="00226DA1" w:rsidRDefault="00226DA1" w:rsidP="00226DA1"/>
                      <w:p w:rsidR="00226DA1" w:rsidRDefault="00226DA1" w:rsidP="00226DA1"/>
                      <w:p w:rsidR="00226DA1" w:rsidRDefault="00226DA1" w:rsidP="00226DA1"/>
                      <w:p w:rsidR="00226DA1" w:rsidRDefault="00226DA1" w:rsidP="00226DA1"/>
                    </w:txbxContent>
                  </v:textbox>
                </v:shape>
                <v:roundrect id="Rounded Rectangle 14" o:spid="_x0000_s1028" style="position:absolute;left:21907;top:952;width:18288;height:8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a2MEA&#10;AADbAAAADwAAAGRycy9kb3ducmV2LnhtbERP32vCMBB+F/Y/hBvsTdPJGNKZFhGmgzLQKvh6a25t&#10;WXIpTWy7/34ZCL7dx/fz1vlkjRio961jBc+LBARx5XTLtYLz6X2+AuEDskbjmBT8koc8e5itMdVu&#10;5CMNZahFDGGfooImhC6V0lcNWfQL1xFH7tv1FkOEfS11j2MMt0Yuk+RVWmw5NjTY0bah6qe8WgXB&#10;fyEuPwuzK3erpChMvb/Yg1JPj9PmDUSgKdzFN/eHjvNf4P+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QWtj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956BD4" w:rsidRDefault="00956BD4" w:rsidP="00956BD4">
                        <w:pPr>
                          <w:jc w:val="center"/>
                        </w:pPr>
                        <w:r>
                          <w:t>With a small group</w:t>
                        </w:r>
                      </w:p>
                    </w:txbxContent>
                  </v:textbox>
                </v:roundrect>
                <v:roundrect id="Rounded Rectangle 15" o:spid="_x0000_s1029" style="position:absolute;left:21907;top:10477;width:18288;height:8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/Q8EA&#10;AADbAAAADwAAAGRycy9kb3ducmV2LnhtbERP32vCMBB+F/Y/hBvsTdMJG9KZFhGmgzLQKvh6a25t&#10;WXIpTWy7/34ZCL7dx/fz1vlkjRio961jBc+LBARx5XTLtYLz6X2+AuEDskbjmBT8koc8e5itMdVu&#10;5CMNZahFDGGfooImhC6V0lcNWfQL1xFH7tv1FkOEfS11j2MMt0Yuk+RVWmw5NjTY0bah6qe8WgXB&#10;fyEuPwuzK3erpChMvb/Yg1JPj9PmDUSgKdzFN/eHjvNf4P+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c/0P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956BD4" w:rsidRDefault="00956BD4" w:rsidP="00956BD4">
                        <w:pPr>
                          <w:jc w:val="center"/>
                        </w:pPr>
                        <w:r>
                          <w:t>Independent practice</w:t>
                        </w:r>
                        <w:r>
                          <w:tab/>
                        </w:r>
                      </w:p>
                      <w:p w:rsidR="00956BD4" w:rsidRDefault="00956BD4" w:rsidP="00956BD4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16" o:spid="_x0000_s1030" style="position:absolute;left:21907;top:20002;width:18288;height:8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hNMEA&#10;AADbAAAADwAAAGRycy9kb3ducmV2LnhtbERPTWvDMAy9F/YfjAa7tU5zCCWLW0qh3SAMtnTQqxqr&#10;Sagth9hLsn8/Dwa76fE+Vexma8RIg+8cK1ivEhDEtdMdNwo+z8flBoQPyBqNY1LwTR5224dFgbl2&#10;E3/QWIVGxBD2OSpoQ+hzKX3dkkW/cj1x5G5usBgiHBqpB5xiuDUyTZJMWuw4NrTY06Gl+l59WQXB&#10;XxHTt9KcqtMmKUvTvFzsu1JPj/P+GUSgOfyL/9yvOs7P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YTT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956BD4" w:rsidRDefault="00A81F7B" w:rsidP="00956BD4">
                        <w:pPr>
                          <w:jc w:val="center"/>
                        </w:pPr>
                        <w:r>
                          <w:t>Differentiation if a student</w:t>
                        </w:r>
                        <w:r w:rsidR="00956BD4">
                          <w:t xml:space="preserve"> gets done quickly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1" type="#_x0000_t32" style="position:absolute;left:16764;top:4476;width:4953;height:96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vOsQAAADbAAAADwAAAGRycy9kb3ducmV2LnhtbERPTU/CQBC9m/AfNmPihcgWBSWFhWCJ&#10;iVfAxHqbdIdupTtbu2sp/HrXhMTbvLzPWax6W4uOWl85VjAeJSCIC6crLhW871/vZyB8QNZYOyYF&#10;Z/KwWg5uFphqd+ItdbtQihjCPkUFJoQmldIXhiz6kWuII3dwrcUQYVtK3eIphttaPiTJk7RYcWww&#10;2FBmqDjufqyCz8NUdy/ZpipMnj1+DCeX7698o9Tdbb+egwjUh3/x1f2m4/xn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m86xAAAANsAAAAPAAAAAAAAAAAA&#10;AAAAAKECAABkcnMvZG93bnJldi54bWxQSwUGAAAAAAQABAD5AAAAkgMAAAAA&#10;" strokecolor="#5b9bd5 [3204]" strokeweight=".5pt">
                  <v:stroke endarrow="block" joinstyle="miter"/>
                </v:shape>
                <v:shape id="Straight Arrow Connector 19" o:spid="_x0000_s1032" type="#_x0000_t32" style="position:absolute;left:16668;top:14001;width:4858;height:8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1tsMAAADbAAAADwAAAGRycy9kb3ducmV2LnhtbESPT2vCQBDF74V+h2UKvYhuFCsaXaUU&#10;Sns1/sHjkB2zwexsyE41fvuuUOhthvfm/d6sNr1v1JW6WAc2MB5loIjLYGuuDOx3n8M5qCjIFpvA&#10;ZOBOETbr56cV5jbceEvXQiqVQjjmaMCJtLnWsXTkMY5CS5y0c+g8Slq7StsObyncN3qSZTPtseZE&#10;cNjSh6PyUvz4xKX9ZFC8DRbTyxceTkcn9+lYjHl96d+XoIR6+Tf/XX/bVH8B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FdbbDAAAA2wAAAA8AAAAAAAAAAAAA&#10;AAAAoQIAAGRycy9kb3ducmV2LnhtbFBLBQYAAAAABAAEAPkAAACRAwAAAAA=&#10;" strokecolor="#5b9bd5 [3204]" strokeweight=".5pt">
                  <v:stroke endarrow="block" joinstyle="miter"/>
                </v:shape>
                <v:oval id="Oval 21" o:spid="_x0000_s1033" style="position:absolute;left:46958;width:18383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xAsQA&#10;AADbAAAADwAAAGRycy9kb3ducmV2LnhtbESP0WrCQBRE3wX/YblCX6RukmKQ6CoqlvZJqO0HXLLX&#10;bNrs3ZBdTfTru4WCj8PMnGFWm8E24kqdrx0rSGcJCOLS6ZorBV+fr88LED4ga2wck4Ibedisx6MV&#10;Ftr1/EHXU6hEhLAvUIEJoS2k9KUhi37mWuLonV1nMUTZVVJ32Ee4bWSWJLm0WHNcMNjS3lD5c7pY&#10;BfkiezlQetjlvbkPc+uPb9/tVKmnybBdggg0hEf4v/2uFWQ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8QLEAAAA2wAAAA8AAAAAAAAAAAAAAAAAmAIAAGRycy9k&#10;b3ducmV2LnhtbFBLBQYAAAAABAAEAPUAAACJAwAAAAA=&#10;" fillcolor="white [3201]" strokecolor="black [3213]" strokeweight="1pt">
                  <v:stroke joinstyle="miter"/>
                  <v:textbox>
                    <w:txbxContent>
                      <w:p w:rsidR="00956BD4" w:rsidRDefault="00956BD4" w:rsidP="00956BD4">
                        <w:pPr>
                          <w:jc w:val="center"/>
                        </w:pPr>
                        <w:r>
                          <w:t>With a small group</w:t>
                        </w:r>
                      </w:p>
                      <w:p w:rsidR="00956BD4" w:rsidRDefault="00956BD4" w:rsidP="00956BD4">
                        <w:pPr>
                          <w:jc w:val="center"/>
                        </w:pPr>
                      </w:p>
                    </w:txbxContent>
                  </v:textbox>
                </v:oval>
                <v:shape id="Straight Arrow Connector 22" o:spid="_x0000_s1034" type="#_x0000_t32" style="position:absolute;left:40481;top:4572;width:647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0tesIAAADbAAAADwAAAGRycy9kb3ducmV2LnhtbESPT2vCQBDF74V+h2UKvYhuDLZodJVS&#10;KO3V1BaPQ3bMBrOzITvV+O27guDx8f78eKvN4Ft1oj42gQ1MJxko4irYhmsDu++P8RxUFGSLbWAy&#10;cKEIm/XjwwoLG868pVMptUojHAs04ES6QutYOfIYJ6EjTt4h9B4lyb7WtsdzGvetzrPsVXtsOBEc&#10;dvTuqDqWfz5xaZePypfRYnb8xJ/9r5PLbCrGPD8Nb0tQQoPcw7f2lzWQ53D9kn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0tes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23" o:spid="_x0000_s1035" type="#_x0000_t32" style="position:absolute;left:40481;top:14573;width:647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I4c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+RNcvqQfoJ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BiOH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24" o:spid="_x0000_s1036" type="#_x0000_t32" style="position:absolute;left:16668;top:13620;width:5144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Q78MUAAADbAAAADwAAAGRycy9kb3ducmV2LnhtbESPQWvCQBSE70L/w/IEL0U3VSsldZUa&#10;KXitFbS3R/aZTc2+TbPbGP31XaHgcZiZb5j5srOVaKnxpWMFT6MEBHHudMmFgt3n+/AFhA/IGivH&#10;pOBCHpaLh94cU+3O/EHtNhQiQtinqMCEUKdS+tyQRT9yNXH0jq6xGKJsCqkbPEe4reQ4SWbSYslx&#10;wWBNmaH8tP21Cr6Oz7pdZesyN4dssn+cXn++D2ulBv3u7RVEoC7cw//tjVYwnsLt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Q78MUAAADb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25" o:spid="_x0000_s1037" type="#_x0000_t32" style="position:absolute;left:40100;top:23336;width:647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S1DsIAAADbAAAADwAAAGRycy9kb3ducmV2LnhtbESPT2vCQBDF74V+h2WEXqRuDFpqdJUi&#10;lHpttKXHITtmg9nZkB01fvuuUOjx8f78eKvN4Ft1oT42gQ1MJxko4irYhmsDh/378yuoKMgW28Bk&#10;4EYRNuvHhxUWNlz5ky6l1CqNcCzQgBPpCq1j5chjnISOOHnH0HuUJPta2x6vady3Os+yF+2x4URw&#10;2NHWUXUqzz5x6ZCPy/l4MTt94NfPt5PbbCrGPI2GtyUooUH+w3/tnTWQ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S1DsIAAADbAAAADwAAAAAAAAAAAAAA&#10;AAChAgAAZHJzL2Rvd25yZXYueG1sUEsFBgAAAAAEAAQA+QAAAJADAAAAAA==&#10;" strokecolor="#5b9bd5 [3204]" strokeweight=".5pt">
                  <v:stroke endarrow="block" joinstyle="miter"/>
                </v:shape>
                <v:oval id="Oval 26" o:spid="_x0000_s1038" style="position:absolute;left:47053;top:9620;width:18383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pdsQA&#10;AADbAAAADwAAAGRycy9kb3ducmV2LnhtbESP0WrCQBRE3wX/YblCX0Q3pjRI6ia0YqlPhVo/4JK9&#10;zabN3g3Z1aT9elcQfBxm5gyzKUfbijP1vnGsYLVMQBBXTjdcKzh+vS3WIHxA1tg6JgV/5KEsppMN&#10;5toN/EnnQ6hFhLDPUYEJocul9JUhi37pOuLofbveYoiyr6XucYhw28o0STJpseG4YLCjraHq93Cy&#10;CrJ1+rij1e41G8z/+GT9x/tPN1fqYTa+PIMINIZ7+NbeawVpBtcv8Q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aXbEAAAA2wAAAA8AAAAAAAAAAAAAAAAAmAIAAGRycy9k&#10;b3ducmV2LnhtbFBLBQYAAAAABAAEAPUAAACJAwAAAAA=&#10;" fillcolor="white [3201]" strokecolor="black [3213]" strokeweight="1pt">
                  <v:stroke joinstyle="miter"/>
                  <v:textbox>
                    <w:txbxContent>
                      <w:p w:rsidR="00956BD4" w:rsidRDefault="00956BD4" w:rsidP="00956BD4">
                        <w:pPr>
                          <w:jc w:val="center"/>
                        </w:pPr>
                        <w:r>
                          <w:t>Independent practice</w:t>
                        </w:r>
                        <w:r>
                          <w:tab/>
                        </w:r>
                      </w:p>
                      <w:p w:rsidR="00956BD4" w:rsidRDefault="00956BD4" w:rsidP="00956BD4">
                        <w:pPr>
                          <w:jc w:val="center"/>
                        </w:pPr>
                      </w:p>
                    </w:txbxContent>
                  </v:textbox>
                </v:oval>
                <v:oval id="Oval 27" o:spid="_x0000_s1039" style="position:absolute;left:46950;top:19237;width:17993;height:13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M7cQA&#10;AADbAAAADwAAAGRycy9kb3ducmV2LnhtbESP0WrCQBRE3wX/YblCX4puTDFKdBUtlvpUqPoBl+w1&#10;G83eDdmtSfv13ULBx2FmzjCrTW9rcafWV44VTCcJCOLC6YpLBefT23gBwgdkjbVjUvBNHjbr4WCF&#10;uXYdf9L9GEoRIexzVGBCaHIpfWHIop+4hjh6F9daDFG2pdQtdhFua5kmSSYtVhwXDDb0aqi4Hb+s&#10;gmyRvuxput9lnfnpZ9Z/vF+bZ6WeRv12CSJQHx7h//ZBK0j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zO3EAAAA2wAAAA8AAAAAAAAAAAAAAAAAmAIAAGRycy9k&#10;b3ducmV2LnhtbFBLBQYAAAAABAAEAPUAAACJAwAAAAA=&#10;" fillcolor="white [3201]" strokecolor="black [3213]" strokeweight="1pt">
                  <v:stroke joinstyle="miter"/>
                  <v:textbox>
                    <w:txbxContent>
                      <w:p w:rsidR="00956BD4" w:rsidRPr="00A81F7B" w:rsidRDefault="00A81F7B" w:rsidP="00A81F7B">
                        <w:pPr>
                          <w:rPr>
                            <w:sz w:val="20"/>
                          </w:rPr>
                        </w:pPr>
                        <w:r w:rsidRPr="00A81F7B">
                          <w:rPr>
                            <w:sz w:val="20"/>
                          </w:rPr>
                          <w:t>Differentiation if a student</w:t>
                        </w:r>
                        <w:r w:rsidR="00956BD4" w:rsidRPr="00A81F7B">
                          <w:rPr>
                            <w:sz w:val="20"/>
                          </w:rPr>
                          <w:t xml:space="preserve"> gets </w:t>
                        </w:r>
                        <w:proofErr w:type="gramStart"/>
                        <w:r w:rsidR="00956BD4" w:rsidRPr="00A81F7B">
                          <w:rPr>
                            <w:sz w:val="20"/>
                          </w:rPr>
                          <w:t xml:space="preserve">done </w:t>
                        </w:r>
                        <w:r>
                          <w:rPr>
                            <w:sz w:val="20"/>
                          </w:rPr>
                          <w:t xml:space="preserve"> quickly</w:t>
                        </w:r>
                        <w:proofErr w:type="gramEnd"/>
                      </w:p>
                      <w:p w:rsidR="00956BD4" w:rsidRPr="00A81F7B" w:rsidRDefault="00956BD4" w:rsidP="00956BD4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Claim</w:t>
      </w: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DA1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1F7B" w:rsidRDefault="00A81F7B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1F7B" w:rsidRPr="00A81F7B" w:rsidRDefault="00A81F7B" w:rsidP="00A81F7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Students will then assemble the information in the graphic organizer into complete sentences. </w:t>
      </w:r>
    </w:p>
    <w:p w:rsidR="00A81F7B" w:rsidRDefault="00A81F7B" w:rsidP="00A81F7B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A81F7B" w:rsidRPr="00A81F7B" w:rsidRDefault="00A81F7B" w:rsidP="00A81F7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81F7B" w:rsidRDefault="00A81F7B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1F7B" w:rsidRDefault="00A81F7B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1F7B" w:rsidRDefault="00A81F7B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1F7B" w:rsidRDefault="00A81F7B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1F7B" w:rsidRDefault="00A81F7B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6BD4" w:rsidRPr="00956BD4" w:rsidRDefault="00226DA1" w:rsidP="0022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Closer: </w:t>
      </w:r>
      <w:r w:rsidRPr="00956BD4">
        <w:rPr>
          <w:rFonts w:ascii="Arial" w:hAnsi="Arial" w:cs="Arial"/>
          <w:bCs/>
          <w:sz w:val="24"/>
          <w:szCs w:val="24"/>
        </w:rPr>
        <w:t>Reflection upon the use of Claim, Evidence, Commentary/Reasoning in your subject area.</w:t>
      </w:r>
      <w:r w:rsidR="00956BD4" w:rsidRPr="00956BD4">
        <w:rPr>
          <w:rFonts w:ascii="Arial" w:hAnsi="Arial" w:cs="Arial"/>
          <w:bCs/>
          <w:sz w:val="24"/>
          <w:szCs w:val="24"/>
        </w:rPr>
        <w:t xml:space="preserve"> </w:t>
      </w:r>
    </w:p>
    <w:p w:rsidR="00956BD4" w:rsidRPr="00956BD4" w:rsidRDefault="00956BD4" w:rsidP="00956BD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56BD4">
        <w:rPr>
          <w:rFonts w:ascii="Arial" w:hAnsi="Arial" w:cs="Arial"/>
          <w:bCs/>
          <w:sz w:val="24"/>
          <w:szCs w:val="24"/>
        </w:rPr>
        <w:t xml:space="preserve">1 strength </w:t>
      </w:r>
    </w:p>
    <w:p w:rsidR="00226DA1" w:rsidRPr="00956BD4" w:rsidRDefault="00956BD4" w:rsidP="00956BD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56BD4">
        <w:rPr>
          <w:rFonts w:ascii="Arial" w:hAnsi="Arial" w:cs="Arial"/>
          <w:bCs/>
          <w:sz w:val="24"/>
          <w:szCs w:val="24"/>
        </w:rPr>
        <w:t>1 question or area for improvement</w:t>
      </w:r>
    </w:p>
    <w:p w:rsidR="00226DA1" w:rsidRPr="00B4423E" w:rsidRDefault="00226DA1" w:rsidP="00226DA1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226DA1" w:rsidRDefault="00226DA1" w:rsidP="00226DA1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226DA1" w:rsidRDefault="00226DA1" w:rsidP="00226DA1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bookmarkEnd w:id="0"/>
    <w:p w:rsidR="006F7FA2" w:rsidRDefault="006F7FA2"/>
    <w:sectPr w:rsidR="006F7FA2" w:rsidSect="00226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D1" w:rsidRDefault="00250AD1" w:rsidP="0093630A">
      <w:pPr>
        <w:spacing w:after="0" w:line="240" w:lineRule="auto"/>
      </w:pPr>
      <w:r>
        <w:separator/>
      </w:r>
    </w:p>
  </w:endnote>
  <w:endnote w:type="continuationSeparator" w:id="0">
    <w:p w:rsidR="00250AD1" w:rsidRDefault="00250AD1" w:rsidP="0093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D1" w:rsidRDefault="00250AD1" w:rsidP="0093630A">
      <w:pPr>
        <w:spacing w:after="0" w:line="240" w:lineRule="auto"/>
      </w:pPr>
      <w:r>
        <w:separator/>
      </w:r>
    </w:p>
  </w:footnote>
  <w:footnote w:type="continuationSeparator" w:id="0">
    <w:p w:rsidR="00250AD1" w:rsidRDefault="00250AD1" w:rsidP="0093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60F92"/>
    <w:multiLevelType w:val="hybridMultilevel"/>
    <w:tmpl w:val="618A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E67DC"/>
    <w:multiLevelType w:val="hybridMultilevel"/>
    <w:tmpl w:val="80A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60025"/>
    <w:multiLevelType w:val="hybridMultilevel"/>
    <w:tmpl w:val="4EA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77D60"/>
    <w:multiLevelType w:val="hybridMultilevel"/>
    <w:tmpl w:val="5B4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C71C7"/>
    <w:multiLevelType w:val="hybridMultilevel"/>
    <w:tmpl w:val="5218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4D78"/>
    <w:multiLevelType w:val="hybridMultilevel"/>
    <w:tmpl w:val="39DE796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A1"/>
    <w:rsid w:val="00226DA1"/>
    <w:rsid w:val="00250AD1"/>
    <w:rsid w:val="006004FE"/>
    <w:rsid w:val="006F7FA2"/>
    <w:rsid w:val="0093630A"/>
    <w:rsid w:val="00956BD4"/>
    <w:rsid w:val="00A81F7B"/>
    <w:rsid w:val="00B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ACE0A-D95A-4E2A-9E75-CD238452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A1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22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6D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0A"/>
  </w:style>
  <w:style w:type="paragraph" w:styleId="Footer">
    <w:name w:val="footer"/>
    <w:basedOn w:val="Normal"/>
    <w:link w:val="FooterChar"/>
    <w:uiPriority w:val="99"/>
    <w:unhideWhenUsed/>
    <w:rsid w:val="0093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6</cp:revision>
  <cp:lastPrinted>2016-05-10T16:25:00Z</cp:lastPrinted>
  <dcterms:created xsi:type="dcterms:W3CDTF">2016-05-10T16:24:00Z</dcterms:created>
  <dcterms:modified xsi:type="dcterms:W3CDTF">2016-06-01T22:05:00Z</dcterms:modified>
</cp:coreProperties>
</file>